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7"/>
        <w:gridCol w:w="2782"/>
        <w:gridCol w:w="1710"/>
        <w:gridCol w:w="1530"/>
        <w:gridCol w:w="2340"/>
        <w:gridCol w:w="1980"/>
        <w:gridCol w:w="2610"/>
        <w:gridCol w:w="1428"/>
      </w:tblGrid>
      <w:tr w:rsidR="00251D55" w:rsidRPr="00EB371F" w:rsidTr="0082727D">
        <w:tc>
          <w:tcPr>
            <w:tcW w:w="807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EB371F">
              <w:rPr>
                <w:rFonts w:ascii="Century Gothic" w:hAnsi="Century Gothic"/>
                <w:b/>
                <w:sz w:val="24"/>
                <w:szCs w:val="24"/>
              </w:rPr>
              <w:t>S.No</w:t>
            </w:r>
            <w:proofErr w:type="spellEnd"/>
            <w:r w:rsidRPr="00EB371F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Patent Number/Copyright (Application number)</w:t>
            </w:r>
          </w:p>
        </w:tc>
        <w:tc>
          <w:tcPr>
            <w:tcW w:w="1710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Date of Filing</w:t>
            </w:r>
          </w:p>
        </w:tc>
        <w:tc>
          <w:tcPr>
            <w:tcW w:w="1530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Publication Date</w:t>
            </w:r>
          </w:p>
        </w:tc>
        <w:tc>
          <w:tcPr>
            <w:tcW w:w="2340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Applicant Name</w:t>
            </w:r>
          </w:p>
        </w:tc>
        <w:tc>
          <w:tcPr>
            <w:tcW w:w="1980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Inventors</w:t>
            </w:r>
          </w:p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(Name of Faculty/Students)</w:t>
            </w:r>
          </w:p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in college</w:t>
            </w:r>
          </w:p>
        </w:tc>
        <w:tc>
          <w:tcPr>
            <w:tcW w:w="2610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Patents Title</w:t>
            </w:r>
          </w:p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EE3007" w:rsidRPr="00EB371F" w:rsidRDefault="00EE3007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71F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</w:tc>
      </w:tr>
      <w:tr w:rsidR="00251D55" w:rsidRPr="00EB371F" w:rsidTr="0082727D">
        <w:trPr>
          <w:trHeight w:val="1701"/>
        </w:trPr>
        <w:tc>
          <w:tcPr>
            <w:tcW w:w="807" w:type="dxa"/>
            <w:vAlign w:val="center"/>
          </w:tcPr>
          <w:p w:rsidR="00EE3007" w:rsidRPr="00EB371F" w:rsidRDefault="00EB371F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EE3007" w:rsidRPr="00EB371F" w:rsidRDefault="004B5ED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2020101706</w:t>
            </w:r>
          </w:p>
        </w:tc>
        <w:tc>
          <w:tcPr>
            <w:tcW w:w="1710" w:type="dxa"/>
            <w:vAlign w:val="center"/>
          </w:tcPr>
          <w:p w:rsidR="00EE3007" w:rsidRPr="00EB371F" w:rsidRDefault="004B5ED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07.08.2020</w:t>
            </w:r>
          </w:p>
        </w:tc>
        <w:tc>
          <w:tcPr>
            <w:tcW w:w="1530" w:type="dxa"/>
            <w:vAlign w:val="center"/>
          </w:tcPr>
          <w:p w:rsidR="00EE3007" w:rsidRPr="00EB371F" w:rsidRDefault="00FA0E6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20.08.2020</w:t>
            </w:r>
          </w:p>
        </w:tc>
        <w:tc>
          <w:tcPr>
            <w:tcW w:w="2340" w:type="dxa"/>
            <w:vAlign w:val="center"/>
          </w:tcPr>
          <w:p w:rsidR="00EE3007" w:rsidRPr="00EB371F" w:rsidRDefault="004B5ED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B5ED4"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1980" w:type="dxa"/>
            <w:vAlign w:val="center"/>
          </w:tcPr>
          <w:p w:rsidR="00EE3007" w:rsidRPr="00EB371F" w:rsidRDefault="004B5ED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B5ED4"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2610" w:type="dxa"/>
            <w:vAlign w:val="center"/>
          </w:tcPr>
          <w:p w:rsidR="00EE3007" w:rsidRPr="00EB371F" w:rsidRDefault="00BD0B3E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smart and automated Bedridden Patient Monitoring system over the </w:t>
            </w:r>
            <w:r w:rsidR="00D1669B">
              <w:rPr>
                <w:rFonts w:ascii="Century Gothic" w:hAnsi="Century Gothic"/>
                <w:sz w:val="24"/>
                <w:szCs w:val="24"/>
              </w:rPr>
              <w:t>could</w:t>
            </w:r>
          </w:p>
        </w:tc>
        <w:tc>
          <w:tcPr>
            <w:tcW w:w="1428" w:type="dxa"/>
            <w:vAlign w:val="center"/>
          </w:tcPr>
          <w:p w:rsidR="00EE3007" w:rsidRPr="00762B58" w:rsidRDefault="00BD0B3E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2B58">
              <w:rPr>
                <w:rFonts w:ascii="Century Gothic" w:hAnsi="Century Gothic"/>
                <w:b/>
                <w:sz w:val="24"/>
                <w:szCs w:val="24"/>
              </w:rPr>
              <w:t xml:space="preserve">Patent </w:t>
            </w:r>
            <w:r w:rsidR="00D06A8C" w:rsidRPr="00762B58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762B58">
              <w:rPr>
                <w:rFonts w:ascii="Century Gothic" w:hAnsi="Century Gothic"/>
                <w:b/>
                <w:sz w:val="24"/>
                <w:szCs w:val="24"/>
              </w:rPr>
              <w:t>granted Australian patent</w:t>
            </w:r>
          </w:p>
        </w:tc>
      </w:tr>
      <w:tr w:rsidR="00251D55" w:rsidRPr="00EB371F" w:rsidTr="0082727D">
        <w:trPr>
          <w:trHeight w:val="1701"/>
        </w:trPr>
        <w:tc>
          <w:tcPr>
            <w:tcW w:w="807" w:type="dxa"/>
            <w:vAlign w:val="center"/>
          </w:tcPr>
          <w:p w:rsidR="00EE3007" w:rsidRPr="00EB371F" w:rsidRDefault="00EB371F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EE3007" w:rsidRPr="00EB371F" w:rsidRDefault="002D2D7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2020101451</w:t>
            </w:r>
          </w:p>
        </w:tc>
        <w:tc>
          <w:tcPr>
            <w:tcW w:w="1710" w:type="dxa"/>
            <w:vAlign w:val="center"/>
          </w:tcPr>
          <w:p w:rsidR="00EE3007" w:rsidRPr="00EB371F" w:rsidRDefault="00BD0B3E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23.07.2020</w:t>
            </w:r>
          </w:p>
        </w:tc>
        <w:tc>
          <w:tcPr>
            <w:tcW w:w="1530" w:type="dxa"/>
            <w:vAlign w:val="center"/>
          </w:tcPr>
          <w:p w:rsidR="00EE3007" w:rsidRPr="00EB371F" w:rsidRDefault="004B5ED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20.08.2020</w:t>
            </w:r>
          </w:p>
        </w:tc>
        <w:tc>
          <w:tcPr>
            <w:tcW w:w="2340" w:type="dxa"/>
            <w:vAlign w:val="center"/>
          </w:tcPr>
          <w:p w:rsidR="00EE3007" w:rsidRPr="00EB371F" w:rsidRDefault="00FA0E6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0E64"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1980" w:type="dxa"/>
            <w:vAlign w:val="center"/>
          </w:tcPr>
          <w:p w:rsidR="00EE3007" w:rsidRPr="00EB371F" w:rsidRDefault="004B5ED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B5ED4"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2610" w:type="dxa"/>
            <w:vAlign w:val="center"/>
          </w:tcPr>
          <w:p w:rsidR="00EE3007" w:rsidRPr="00EB371F" w:rsidRDefault="002D2D7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automated thermal Scanner with speech recorder and an alert system to avoid the touch thereof</w:t>
            </w:r>
          </w:p>
        </w:tc>
        <w:tc>
          <w:tcPr>
            <w:tcW w:w="1428" w:type="dxa"/>
            <w:vAlign w:val="center"/>
          </w:tcPr>
          <w:p w:rsidR="00EE3007" w:rsidRPr="00762B58" w:rsidRDefault="00BD0B3E" w:rsidP="00251D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2B58">
              <w:rPr>
                <w:rFonts w:ascii="Century Gothic" w:hAnsi="Century Gothic"/>
                <w:b/>
                <w:sz w:val="24"/>
                <w:szCs w:val="24"/>
              </w:rPr>
              <w:t>Patent</w:t>
            </w:r>
            <w:r w:rsidR="00D06A8C" w:rsidRPr="00762B58">
              <w:rPr>
                <w:rFonts w:ascii="Century Gothic" w:hAnsi="Century Gothic"/>
                <w:b/>
                <w:sz w:val="24"/>
                <w:szCs w:val="24"/>
              </w:rPr>
              <w:t xml:space="preserve"> -</w:t>
            </w:r>
            <w:r w:rsidRPr="00762B58">
              <w:rPr>
                <w:rFonts w:ascii="Century Gothic" w:hAnsi="Century Gothic"/>
                <w:b/>
                <w:sz w:val="24"/>
                <w:szCs w:val="24"/>
              </w:rPr>
              <w:t xml:space="preserve"> granted Australian patent</w:t>
            </w:r>
          </w:p>
        </w:tc>
      </w:tr>
      <w:tr w:rsidR="00251D55" w:rsidRPr="00EB371F" w:rsidTr="0082727D">
        <w:trPr>
          <w:trHeight w:val="1701"/>
        </w:trPr>
        <w:tc>
          <w:tcPr>
            <w:tcW w:w="807" w:type="dxa"/>
            <w:vAlign w:val="center"/>
          </w:tcPr>
          <w:p w:rsidR="00EE3007" w:rsidRPr="00EB371F" w:rsidRDefault="00EB371F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EE3007" w:rsidRPr="00EB371F" w:rsidRDefault="00FD73AA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202841033956A</w:t>
            </w:r>
          </w:p>
        </w:tc>
        <w:tc>
          <w:tcPr>
            <w:tcW w:w="1710" w:type="dxa"/>
            <w:vAlign w:val="center"/>
          </w:tcPr>
          <w:p w:rsidR="00EE3007" w:rsidRPr="00EB371F" w:rsidRDefault="00DC1473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473">
              <w:rPr>
                <w:rFonts w:ascii="Century Gothic" w:hAnsi="Century Gothic"/>
                <w:sz w:val="24"/>
                <w:szCs w:val="24"/>
              </w:rPr>
              <w:t>10.09.2018</w:t>
            </w:r>
          </w:p>
        </w:tc>
        <w:tc>
          <w:tcPr>
            <w:tcW w:w="1530" w:type="dxa"/>
            <w:vAlign w:val="center"/>
          </w:tcPr>
          <w:p w:rsidR="00EE3007" w:rsidRPr="00EB371F" w:rsidRDefault="00DC1473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28.09.2018</w:t>
            </w:r>
          </w:p>
        </w:tc>
        <w:tc>
          <w:tcPr>
            <w:tcW w:w="2340" w:type="dxa"/>
            <w:vAlign w:val="center"/>
          </w:tcPr>
          <w:p w:rsidR="00EE3007" w:rsidRPr="00EB371F" w:rsidRDefault="00DC1473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Dr.A.Karthikeyan</w:t>
            </w:r>
            <w:proofErr w:type="spellEnd"/>
          </w:p>
        </w:tc>
        <w:tc>
          <w:tcPr>
            <w:tcW w:w="1980" w:type="dxa"/>
            <w:vAlign w:val="center"/>
          </w:tcPr>
          <w:p w:rsidR="00EE3007" w:rsidRPr="00EB371F" w:rsidRDefault="00DC1473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2610" w:type="dxa"/>
            <w:vAlign w:val="center"/>
          </w:tcPr>
          <w:p w:rsidR="00EE3007" w:rsidRPr="00EB371F" w:rsidRDefault="00415D39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5D39">
              <w:rPr>
                <w:rFonts w:ascii="Century Gothic" w:hAnsi="Century Gothic"/>
                <w:sz w:val="24"/>
                <w:szCs w:val="24"/>
              </w:rPr>
              <w:t>Horizontal axis, cam guided, Telescopic blade, Yaw controlled</w:t>
            </w:r>
            <w:r w:rsidR="00FD73AA">
              <w:rPr>
                <w:rFonts w:ascii="Century Gothic" w:hAnsi="Century Gothic"/>
                <w:sz w:val="24"/>
                <w:szCs w:val="24"/>
              </w:rPr>
              <w:t xml:space="preserve"> Wind mill</w:t>
            </w:r>
          </w:p>
        </w:tc>
        <w:tc>
          <w:tcPr>
            <w:tcW w:w="1428" w:type="dxa"/>
            <w:vAlign w:val="center"/>
          </w:tcPr>
          <w:p w:rsidR="006E7DFB" w:rsidRPr="00EB371F" w:rsidRDefault="00745332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45332">
              <w:rPr>
                <w:rFonts w:ascii="Century Gothic" w:hAnsi="Century Gothic"/>
                <w:sz w:val="24"/>
                <w:szCs w:val="24"/>
              </w:rPr>
              <w:t>Published in Indian patent</w:t>
            </w:r>
          </w:p>
        </w:tc>
      </w:tr>
      <w:tr w:rsidR="00251D55" w:rsidRPr="00EB371F" w:rsidTr="0082727D">
        <w:trPr>
          <w:trHeight w:val="1701"/>
        </w:trPr>
        <w:tc>
          <w:tcPr>
            <w:tcW w:w="807" w:type="dxa"/>
            <w:vAlign w:val="center"/>
          </w:tcPr>
          <w:p w:rsidR="00EE3007" w:rsidRPr="00EB371F" w:rsidRDefault="00EB371F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:rsidR="00EE3007" w:rsidRPr="00EB371F" w:rsidRDefault="00AC13EC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201911045633A</w:t>
            </w:r>
          </w:p>
        </w:tc>
        <w:tc>
          <w:tcPr>
            <w:tcW w:w="1710" w:type="dxa"/>
            <w:vAlign w:val="center"/>
          </w:tcPr>
          <w:p w:rsidR="00EE3007" w:rsidRPr="00EB371F" w:rsidRDefault="00F153D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09.11.2019</w:t>
            </w:r>
          </w:p>
        </w:tc>
        <w:tc>
          <w:tcPr>
            <w:tcW w:w="1530" w:type="dxa"/>
            <w:vAlign w:val="center"/>
          </w:tcPr>
          <w:p w:rsidR="00EE3007" w:rsidRPr="00EB371F" w:rsidRDefault="00AC13EC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15.11.2019</w:t>
            </w:r>
          </w:p>
        </w:tc>
        <w:tc>
          <w:tcPr>
            <w:tcW w:w="2340" w:type="dxa"/>
            <w:vAlign w:val="center"/>
          </w:tcPr>
          <w:p w:rsidR="00EE3007" w:rsidRPr="00EB371F" w:rsidRDefault="00AC13EC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Dr.M.Senthilkumar</w:t>
            </w:r>
            <w:proofErr w:type="spellEnd"/>
          </w:p>
        </w:tc>
        <w:tc>
          <w:tcPr>
            <w:tcW w:w="1980" w:type="dxa"/>
            <w:vAlign w:val="center"/>
          </w:tcPr>
          <w:p w:rsidR="00EE3007" w:rsidRPr="00EB371F" w:rsidRDefault="00AC13EC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C13EC"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2610" w:type="dxa"/>
            <w:vAlign w:val="center"/>
          </w:tcPr>
          <w:p w:rsidR="00EE3007" w:rsidRPr="00EB371F" w:rsidRDefault="008D3DB4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C5573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system and method of planting and Breeding-Based internet of things with </w:t>
            </w:r>
            <w:r w:rsidR="00C5573D">
              <w:rPr>
                <w:rFonts w:ascii="Century Gothic" w:hAnsi="Century Gothic"/>
                <w:sz w:val="24"/>
                <w:szCs w:val="24"/>
              </w:rPr>
              <w:t>cloud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service and service flow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method in Agriculture</w:t>
            </w:r>
          </w:p>
        </w:tc>
        <w:tc>
          <w:tcPr>
            <w:tcW w:w="1428" w:type="dxa"/>
            <w:vAlign w:val="center"/>
          </w:tcPr>
          <w:p w:rsidR="00EE3007" w:rsidRPr="00EB371F" w:rsidRDefault="00AC13EC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Published </w:t>
            </w:r>
            <w:r w:rsidR="00745332"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r w:rsidR="006E7DFB">
              <w:rPr>
                <w:rFonts w:ascii="Century Gothic" w:hAnsi="Century Gothic"/>
                <w:sz w:val="24"/>
                <w:szCs w:val="24"/>
              </w:rPr>
              <w:t>Indian patent</w:t>
            </w:r>
          </w:p>
        </w:tc>
      </w:tr>
      <w:tr w:rsidR="00762B58" w:rsidRPr="00EB371F" w:rsidTr="0082727D">
        <w:trPr>
          <w:trHeight w:val="1701"/>
        </w:trPr>
        <w:tc>
          <w:tcPr>
            <w:tcW w:w="807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2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2020102832</w:t>
            </w:r>
          </w:p>
        </w:tc>
        <w:tc>
          <w:tcPr>
            <w:tcW w:w="1710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17.10.2020</w:t>
            </w:r>
          </w:p>
        </w:tc>
        <w:tc>
          <w:tcPr>
            <w:tcW w:w="1530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16.12.2020</w:t>
            </w:r>
          </w:p>
        </w:tc>
        <w:tc>
          <w:tcPr>
            <w:tcW w:w="2340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62B58">
              <w:rPr>
                <w:rFonts w:ascii="Century Gothic" w:hAnsi="Century Gothic"/>
                <w:sz w:val="24"/>
                <w:szCs w:val="24"/>
              </w:rPr>
              <w:t>Dr.V.Rathinam</w:t>
            </w:r>
            <w:proofErr w:type="spellEnd"/>
          </w:p>
        </w:tc>
        <w:tc>
          <w:tcPr>
            <w:tcW w:w="1980" w:type="dxa"/>
            <w:vAlign w:val="center"/>
          </w:tcPr>
          <w:p w:rsidR="00762B58" w:rsidRPr="00AC13EC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Dr.C.G.Ravichandran</w:t>
            </w:r>
            <w:proofErr w:type="spellEnd"/>
          </w:p>
        </w:tc>
        <w:tc>
          <w:tcPr>
            <w:tcW w:w="2610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IOT based LPG cylinder warehouse monitoring system along with booking of refilling of cylinders</w:t>
            </w:r>
          </w:p>
        </w:tc>
        <w:tc>
          <w:tcPr>
            <w:tcW w:w="1428" w:type="dxa"/>
            <w:vAlign w:val="center"/>
          </w:tcPr>
          <w:p w:rsidR="00762B58" w:rsidRDefault="00762B58" w:rsidP="00251D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2B58">
              <w:rPr>
                <w:rFonts w:ascii="Century Gothic" w:hAnsi="Century Gothic"/>
                <w:b/>
                <w:sz w:val="24"/>
                <w:szCs w:val="24"/>
              </w:rPr>
              <w:t>Patent - granted Australian patent</w:t>
            </w:r>
          </w:p>
        </w:tc>
      </w:tr>
    </w:tbl>
    <w:p w:rsidR="005C260E" w:rsidRPr="00EB371F" w:rsidRDefault="00B7126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C260E" w:rsidRPr="00EB371F" w:rsidSect="00EE30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1" w:rsidRDefault="00B71261" w:rsidP="00380B48">
      <w:pPr>
        <w:spacing w:after="0" w:line="240" w:lineRule="auto"/>
      </w:pPr>
      <w:r>
        <w:separator/>
      </w:r>
    </w:p>
  </w:endnote>
  <w:endnote w:type="continuationSeparator" w:id="0">
    <w:p w:rsidR="00B71261" w:rsidRDefault="00B71261" w:rsidP="0038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1" w:rsidRDefault="00B71261" w:rsidP="00380B48">
      <w:pPr>
        <w:spacing w:after="0" w:line="240" w:lineRule="auto"/>
      </w:pPr>
      <w:r>
        <w:separator/>
      </w:r>
    </w:p>
  </w:footnote>
  <w:footnote w:type="continuationSeparator" w:id="0">
    <w:p w:rsidR="00B71261" w:rsidRDefault="00B71261" w:rsidP="0038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48" w:rsidRDefault="00380B48" w:rsidP="00380B48">
    <w:pPr>
      <w:pStyle w:val="Header"/>
      <w:jc w:val="center"/>
    </w:pPr>
    <w:r>
      <w:rPr>
        <w:rFonts w:ascii="Helvetica" w:hAnsi="Helvetica" w:cs="Helvetica"/>
        <w:color w:val="202124"/>
        <w:sz w:val="33"/>
        <w:szCs w:val="33"/>
        <w:shd w:val="clear" w:color="auto" w:fill="FFFFFF"/>
      </w:rPr>
      <w:t>Patents from Department of Automobile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7"/>
    <w:rsid w:val="000A09C8"/>
    <w:rsid w:val="000A2CC7"/>
    <w:rsid w:val="00226704"/>
    <w:rsid w:val="002455AF"/>
    <w:rsid w:val="00251D55"/>
    <w:rsid w:val="002D2D78"/>
    <w:rsid w:val="00380B48"/>
    <w:rsid w:val="00415D39"/>
    <w:rsid w:val="004B5ED4"/>
    <w:rsid w:val="006C4265"/>
    <w:rsid w:val="006E7DFB"/>
    <w:rsid w:val="00745332"/>
    <w:rsid w:val="00762B58"/>
    <w:rsid w:val="0082727D"/>
    <w:rsid w:val="008A35E5"/>
    <w:rsid w:val="008D3DB4"/>
    <w:rsid w:val="00AC13EC"/>
    <w:rsid w:val="00B71261"/>
    <w:rsid w:val="00BC0464"/>
    <w:rsid w:val="00BD0B3E"/>
    <w:rsid w:val="00BF3B72"/>
    <w:rsid w:val="00C5573D"/>
    <w:rsid w:val="00D06A8C"/>
    <w:rsid w:val="00D1669B"/>
    <w:rsid w:val="00DC1473"/>
    <w:rsid w:val="00E341A4"/>
    <w:rsid w:val="00EB371F"/>
    <w:rsid w:val="00EE3007"/>
    <w:rsid w:val="00F153D8"/>
    <w:rsid w:val="00F5294C"/>
    <w:rsid w:val="00FA0E64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48"/>
  </w:style>
  <w:style w:type="paragraph" w:styleId="Footer">
    <w:name w:val="footer"/>
    <w:basedOn w:val="Normal"/>
    <w:link w:val="FooterChar"/>
    <w:uiPriority w:val="99"/>
    <w:unhideWhenUsed/>
    <w:rsid w:val="0038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48"/>
  </w:style>
  <w:style w:type="paragraph" w:styleId="Footer">
    <w:name w:val="footer"/>
    <w:basedOn w:val="Normal"/>
    <w:link w:val="FooterChar"/>
    <w:uiPriority w:val="99"/>
    <w:unhideWhenUsed/>
    <w:rsid w:val="0038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FAC5-D525-46B7-83B9-47D53BBF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dcterms:created xsi:type="dcterms:W3CDTF">2020-09-24T08:23:00Z</dcterms:created>
  <dcterms:modified xsi:type="dcterms:W3CDTF">2021-01-11T08:58:00Z</dcterms:modified>
</cp:coreProperties>
</file>